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F25" w:rsidRPr="00D0556F" w:rsidRDefault="00682F25" w:rsidP="00682F25">
      <w:pPr>
        <w:pStyle w:val="NoSpacing"/>
        <w:rPr>
          <w:rFonts w:ascii="Arial" w:hAnsi="Arial" w:cs="Arial"/>
          <w:sz w:val="24"/>
          <w:szCs w:val="24"/>
        </w:rPr>
      </w:pPr>
      <w:r w:rsidRPr="00D0556F">
        <w:rPr>
          <w:rFonts w:ascii="Arial" w:hAnsi="Arial" w:cs="Arial"/>
          <w:sz w:val="24"/>
          <w:szCs w:val="24"/>
        </w:rPr>
        <w:t>Macee Gronning</w:t>
      </w:r>
    </w:p>
    <w:p w:rsidR="00682F25" w:rsidRPr="00D0556F" w:rsidRDefault="00682F25" w:rsidP="00682F25">
      <w:pPr>
        <w:pStyle w:val="NoSpacing"/>
        <w:rPr>
          <w:rFonts w:ascii="Arial" w:hAnsi="Arial" w:cs="Arial"/>
          <w:sz w:val="24"/>
          <w:szCs w:val="24"/>
        </w:rPr>
      </w:pPr>
      <w:r w:rsidRPr="00D0556F">
        <w:rPr>
          <w:rFonts w:ascii="Arial" w:hAnsi="Arial" w:cs="Arial"/>
          <w:sz w:val="24"/>
          <w:szCs w:val="24"/>
        </w:rPr>
        <w:t>2</w:t>
      </w:r>
      <w:r w:rsidRPr="00D0556F">
        <w:rPr>
          <w:rFonts w:ascii="Arial" w:hAnsi="Arial" w:cs="Arial"/>
          <w:sz w:val="24"/>
          <w:szCs w:val="24"/>
          <w:vertAlign w:val="superscript"/>
        </w:rPr>
        <w:t>nd</w:t>
      </w:r>
      <w:r w:rsidRPr="00D0556F">
        <w:rPr>
          <w:rFonts w:ascii="Arial" w:hAnsi="Arial" w:cs="Arial"/>
          <w:sz w:val="24"/>
          <w:szCs w:val="24"/>
        </w:rPr>
        <w:t xml:space="preserve"> period</w:t>
      </w:r>
    </w:p>
    <w:p w:rsidR="00682F25" w:rsidRPr="00D0556F" w:rsidRDefault="00682F25" w:rsidP="00682F25">
      <w:pPr>
        <w:pStyle w:val="NoSpacing"/>
        <w:rPr>
          <w:rFonts w:ascii="Arial" w:hAnsi="Arial" w:cs="Arial"/>
          <w:b/>
          <w:sz w:val="24"/>
          <w:szCs w:val="24"/>
        </w:rPr>
      </w:pPr>
      <w:r w:rsidRPr="00D0556F">
        <w:rPr>
          <w:rFonts w:ascii="Arial" w:hAnsi="Arial" w:cs="Arial"/>
          <w:sz w:val="24"/>
          <w:szCs w:val="24"/>
        </w:rPr>
        <w:t>10/20/13</w:t>
      </w:r>
      <w:bookmarkStart w:id="0" w:name="_GoBack"/>
      <w:bookmarkEnd w:id="0"/>
    </w:p>
    <w:p w:rsidR="00682F25" w:rsidRPr="00D0556F" w:rsidRDefault="00682F25" w:rsidP="00682F25">
      <w:pPr>
        <w:pStyle w:val="NoSpacing"/>
        <w:jc w:val="center"/>
        <w:rPr>
          <w:rFonts w:ascii="Arial" w:hAnsi="Arial" w:cs="Arial"/>
          <w:b/>
          <w:sz w:val="24"/>
          <w:szCs w:val="24"/>
        </w:rPr>
      </w:pPr>
      <w:r w:rsidRPr="00D0556F">
        <w:rPr>
          <w:rFonts w:ascii="Arial" w:hAnsi="Arial" w:cs="Arial"/>
          <w:b/>
          <w:sz w:val="24"/>
          <w:szCs w:val="24"/>
        </w:rPr>
        <w:t xml:space="preserve">Rhetorical </w:t>
      </w:r>
      <w:r w:rsidR="00D0556F" w:rsidRPr="00D0556F">
        <w:rPr>
          <w:rFonts w:ascii="Arial" w:hAnsi="Arial" w:cs="Arial"/>
          <w:b/>
          <w:sz w:val="24"/>
          <w:szCs w:val="24"/>
        </w:rPr>
        <w:t>Analysis</w:t>
      </w:r>
    </w:p>
    <w:p w:rsidR="00D0556F" w:rsidRDefault="00D0556F" w:rsidP="00682F25">
      <w:pPr>
        <w:pStyle w:val="NoSpacing"/>
        <w:jc w:val="center"/>
        <w:rPr>
          <w:rFonts w:ascii="Arial" w:hAnsi="Arial" w:cs="Arial"/>
          <w:sz w:val="24"/>
          <w:szCs w:val="24"/>
        </w:rPr>
      </w:pPr>
    </w:p>
    <w:p w:rsidR="00D0556F" w:rsidRPr="00D0556F" w:rsidRDefault="00D0556F" w:rsidP="00682F25">
      <w:pPr>
        <w:pStyle w:val="NoSpacing"/>
        <w:jc w:val="center"/>
        <w:rPr>
          <w:rFonts w:ascii="Arial" w:hAnsi="Arial" w:cs="Arial"/>
          <w:sz w:val="24"/>
          <w:szCs w:val="24"/>
        </w:rPr>
      </w:pPr>
    </w:p>
    <w:p w:rsidR="00682F25" w:rsidRPr="00D0556F" w:rsidRDefault="00682F25" w:rsidP="00682F25">
      <w:pPr>
        <w:pStyle w:val="NoSpacing"/>
        <w:spacing w:line="480" w:lineRule="auto"/>
        <w:rPr>
          <w:rFonts w:ascii="Arial" w:hAnsi="Arial" w:cs="Arial"/>
          <w:sz w:val="24"/>
          <w:szCs w:val="24"/>
        </w:rPr>
      </w:pPr>
      <w:r w:rsidRPr="00D0556F">
        <w:rPr>
          <w:rFonts w:ascii="Arial" w:hAnsi="Arial" w:cs="Arial"/>
          <w:sz w:val="24"/>
          <w:szCs w:val="24"/>
        </w:rPr>
        <w:tab/>
      </w:r>
    </w:p>
    <w:p w:rsidR="00682F25" w:rsidRPr="00D0556F" w:rsidRDefault="00682F25" w:rsidP="00682F25">
      <w:pPr>
        <w:pStyle w:val="NoSpacing"/>
        <w:spacing w:line="480" w:lineRule="auto"/>
        <w:rPr>
          <w:rFonts w:ascii="Arial" w:hAnsi="Arial" w:cs="Arial"/>
          <w:sz w:val="24"/>
          <w:szCs w:val="24"/>
        </w:rPr>
      </w:pPr>
      <w:r w:rsidRPr="00D0556F">
        <w:rPr>
          <w:rFonts w:ascii="Arial" w:hAnsi="Arial" w:cs="Arial"/>
          <w:sz w:val="24"/>
          <w:szCs w:val="24"/>
        </w:rPr>
        <w:tab/>
        <w:t xml:space="preserve">In President Obama’s interview with NPR’s Steve Inskeep, Obama uses Logical, emotional, and character appeals to persuade his audience to support his position. </w:t>
      </w:r>
      <w:r w:rsidR="00D0556F" w:rsidRPr="00D0556F">
        <w:rPr>
          <w:rFonts w:ascii="Arial" w:hAnsi="Arial" w:cs="Arial"/>
          <w:sz w:val="24"/>
          <w:szCs w:val="24"/>
        </w:rPr>
        <w:t>I wi</w:t>
      </w:r>
      <w:r w:rsidR="00D0556F">
        <w:rPr>
          <w:rFonts w:ascii="Arial" w:hAnsi="Arial" w:cs="Arial"/>
          <w:sz w:val="24"/>
          <w:szCs w:val="24"/>
        </w:rPr>
        <w:t>ll argue that Obama does a very a</w:t>
      </w:r>
      <w:r w:rsidR="00D0556F" w:rsidRPr="00D0556F">
        <w:rPr>
          <w:rFonts w:ascii="Arial" w:hAnsi="Arial" w:cs="Arial"/>
          <w:sz w:val="24"/>
          <w:szCs w:val="24"/>
        </w:rPr>
        <w:t>ffective job using these rhetorical appeals.</w:t>
      </w:r>
    </w:p>
    <w:p w:rsidR="00682F25" w:rsidRPr="00D0556F" w:rsidRDefault="00682F25" w:rsidP="00682F25">
      <w:pPr>
        <w:pStyle w:val="NoSpacing"/>
        <w:spacing w:line="480" w:lineRule="auto"/>
        <w:rPr>
          <w:rFonts w:ascii="Arial" w:hAnsi="Arial" w:cs="Arial"/>
          <w:sz w:val="24"/>
          <w:szCs w:val="24"/>
        </w:rPr>
      </w:pPr>
      <w:r w:rsidRPr="00D0556F">
        <w:rPr>
          <w:rFonts w:ascii="Arial" w:hAnsi="Arial" w:cs="Arial"/>
          <w:sz w:val="24"/>
          <w:szCs w:val="24"/>
        </w:rPr>
        <w:tab/>
        <w:t xml:space="preserve">President Obama’s audience is simply the American people. He starts of his interview by addressing the American people and </w:t>
      </w:r>
      <w:r w:rsidR="00D0556F" w:rsidRPr="00D0556F">
        <w:rPr>
          <w:rFonts w:ascii="Arial" w:hAnsi="Arial" w:cs="Arial"/>
          <w:sz w:val="24"/>
          <w:szCs w:val="24"/>
        </w:rPr>
        <w:t>continues</w:t>
      </w:r>
      <w:r w:rsidRPr="00D0556F">
        <w:rPr>
          <w:rFonts w:ascii="Arial" w:hAnsi="Arial" w:cs="Arial"/>
          <w:sz w:val="24"/>
          <w:szCs w:val="24"/>
        </w:rPr>
        <w:t xml:space="preserve"> to address the </w:t>
      </w:r>
      <w:r w:rsidR="00D0556F" w:rsidRPr="00D0556F">
        <w:rPr>
          <w:rFonts w:ascii="Arial" w:hAnsi="Arial" w:cs="Arial"/>
          <w:sz w:val="24"/>
          <w:szCs w:val="24"/>
        </w:rPr>
        <w:t>American</w:t>
      </w:r>
      <w:r w:rsidRPr="00D0556F">
        <w:rPr>
          <w:rFonts w:ascii="Arial" w:hAnsi="Arial" w:cs="Arial"/>
          <w:sz w:val="24"/>
          <w:szCs w:val="24"/>
        </w:rPr>
        <w:t xml:space="preserve"> people </w:t>
      </w:r>
      <w:r w:rsidR="00D0556F" w:rsidRPr="00D0556F">
        <w:rPr>
          <w:rFonts w:ascii="Arial" w:hAnsi="Arial" w:cs="Arial"/>
          <w:sz w:val="24"/>
          <w:szCs w:val="24"/>
        </w:rPr>
        <w:t>through</w:t>
      </w:r>
      <w:r w:rsidRPr="00D0556F">
        <w:rPr>
          <w:rFonts w:ascii="Arial" w:hAnsi="Arial" w:cs="Arial"/>
          <w:sz w:val="24"/>
          <w:szCs w:val="24"/>
        </w:rPr>
        <w:t xml:space="preserve"> the interview. He also talks about the Republicans. When asked about the debt limi</w:t>
      </w:r>
      <w:r w:rsidR="00C832C4" w:rsidRPr="00D0556F">
        <w:rPr>
          <w:rFonts w:ascii="Arial" w:hAnsi="Arial" w:cs="Arial"/>
          <w:sz w:val="24"/>
          <w:szCs w:val="24"/>
        </w:rPr>
        <w:t>t,</w:t>
      </w:r>
      <w:r w:rsidRPr="00D0556F">
        <w:rPr>
          <w:rFonts w:ascii="Arial" w:hAnsi="Arial" w:cs="Arial"/>
          <w:sz w:val="24"/>
          <w:szCs w:val="24"/>
        </w:rPr>
        <w:t xml:space="preserve"> the president </w:t>
      </w:r>
      <w:r w:rsidR="00C832C4" w:rsidRPr="00D0556F">
        <w:rPr>
          <w:rFonts w:ascii="Arial" w:hAnsi="Arial" w:cs="Arial"/>
          <w:sz w:val="24"/>
          <w:szCs w:val="24"/>
        </w:rPr>
        <w:t xml:space="preserve">directs the Republicans by saying “If you had a Republican president in here and a Democratic speaker we’re not going to raise the debt ceiling unless you pass background checks on guns”(3). Obama is using character based appeals by saying this. He pretty much explains </w:t>
      </w:r>
      <w:r w:rsidR="00D0556F" w:rsidRPr="00D0556F">
        <w:rPr>
          <w:rFonts w:ascii="Arial" w:hAnsi="Arial" w:cs="Arial"/>
          <w:sz w:val="24"/>
          <w:szCs w:val="24"/>
        </w:rPr>
        <w:t>he’s</w:t>
      </w:r>
      <w:r w:rsidR="00C832C4" w:rsidRPr="00D0556F">
        <w:rPr>
          <w:rFonts w:ascii="Arial" w:hAnsi="Arial" w:cs="Arial"/>
          <w:sz w:val="24"/>
          <w:szCs w:val="24"/>
        </w:rPr>
        <w:t xml:space="preserve"> doing the best he can.</w:t>
      </w:r>
    </w:p>
    <w:p w:rsidR="00C832C4" w:rsidRPr="00D0556F" w:rsidRDefault="00C832C4" w:rsidP="00682F25">
      <w:pPr>
        <w:pStyle w:val="NoSpacing"/>
        <w:spacing w:line="480" w:lineRule="auto"/>
        <w:rPr>
          <w:rFonts w:ascii="Arial" w:hAnsi="Arial" w:cs="Arial"/>
          <w:sz w:val="24"/>
          <w:szCs w:val="24"/>
        </w:rPr>
      </w:pPr>
      <w:r w:rsidRPr="00D0556F">
        <w:rPr>
          <w:rFonts w:ascii="Arial" w:hAnsi="Arial" w:cs="Arial"/>
          <w:sz w:val="24"/>
          <w:szCs w:val="24"/>
        </w:rPr>
        <w:tab/>
        <w:t xml:space="preserve">The president’s standpoint is that </w:t>
      </w:r>
      <w:r w:rsidR="00D0556F" w:rsidRPr="00D0556F">
        <w:rPr>
          <w:rFonts w:ascii="Arial" w:hAnsi="Arial" w:cs="Arial"/>
          <w:sz w:val="24"/>
          <w:szCs w:val="24"/>
        </w:rPr>
        <w:t>they’re</w:t>
      </w:r>
      <w:r w:rsidRPr="00D0556F">
        <w:rPr>
          <w:rFonts w:ascii="Arial" w:hAnsi="Arial" w:cs="Arial"/>
          <w:sz w:val="24"/>
          <w:szCs w:val="24"/>
        </w:rPr>
        <w:t xml:space="preserve"> not going to delay the Affordable Care Act. When asked</w:t>
      </w:r>
      <w:r w:rsidR="00276E35" w:rsidRPr="00D0556F">
        <w:rPr>
          <w:rFonts w:ascii="Arial" w:hAnsi="Arial" w:cs="Arial"/>
          <w:sz w:val="24"/>
          <w:szCs w:val="24"/>
        </w:rPr>
        <w:t xml:space="preserve"> to negotiate the delay in Obama care he was clear and on point, “Steve </w:t>
      </w:r>
      <w:r w:rsidR="00D0556F" w:rsidRPr="00D0556F">
        <w:rPr>
          <w:rFonts w:ascii="Arial" w:hAnsi="Arial" w:cs="Arial"/>
          <w:sz w:val="24"/>
          <w:szCs w:val="24"/>
        </w:rPr>
        <w:t>let’s</w:t>
      </w:r>
      <w:r w:rsidR="00276E35" w:rsidRPr="00D0556F">
        <w:rPr>
          <w:rFonts w:ascii="Arial" w:hAnsi="Arial" w:cs="Arial"/>
          <w:sz w:val="24"/>
          <w:szCs w:val="24"/>
        </w:rPr>
        <w:t xml:space="preserve"> be clear: we’re not going to delay the Affordable Care Act” (1). </w:t>
      </w:r>
      <w:r w:rsidR="00D0556F" w:rsidRPr="00D0556F">
        <w:rPr>
          <w:rFonts w:ascii="Arial" w:hAnsi="Arial" w:cs="Arial"/>
          <w:sz w:val="24"/>
          <w:szCs w:val="24"/>
        </w:rPr>
        <w:t>Through</w:t>
      </w:r>
      <w:r w:rsidR="00276E35" w:rsidRPr="00D0556F">
        <w:rPr>
          <w:rFonts w:ascii="Arial" w:hAnsi="Arial" w:cs="Arial"/>
          <w:sz w:val="24"/>
          <w:szCs w:val="24"/>
        </w:rPr>
        <w:t xml:space="preserve"> the interview Obama defends the Affordable Care Act. He feels very strongly about it and takes pride in it. </w:t>
      </w:r>
    </w:p>
    <w:p w:rsidR="00276E35" w:rsidRPr="00D0556F" w:rsidRDefault="00276E35" w:rsidP="00682F25">
      <w:pPr>
        <w:pStyle w:val="NoSpacing"/>
        <w:spacing w:line="480" w:lineRule="auto"/>
        <w:rPr>
          <w:rFonts w:ascii="Arial" w:hAnsi="Arial" w:cs="Arial"/>
          <w:sz w:val="24"/>
          <w:szCs w:val="24"/>
        </w:rPr>
      </w:pPr>
      <w:r w:rsidRPr="00D0556F">
        <w:rPr>
          <w:rFonts w:ascii="Arial" w:hAnsi="Arial" w:cs="Arial"/>
          <w:sz w:val="24"/>
          <w:szCs w:val="24"/>
        </w:rPr>
        <w:tab/>
        <w:t xml:space="preserve">President Obama appeals to his audience by using a sense of Character several times. When asked what he has to offer, Obama states “I shouldn’t have to offer anything. </w:t>
      </w:r>
      <w:r w:rsidR="00D0556F" w:rsidRPr="00D0556F">
        <w:rPr>
          <w:rFonts w:ascii="Arial" w:hAnsi="Arial" w:cs="Arial"/>
          <w:sz w:val="24"/>
          <w:szCs w:val="24"/>
        </w:rPr>
        <w:t>They</w:t>
      </w:r>
      <w:r w:rsidR="00D0556F">
        <w:rPr>
          <w:rFonts w:ascii="Arial" w:hAnsi="Arial" w:cs="Arial"/>
          <w:sz w:val="24"/>
          <w:szCs w:val="24"/>
        </w:rPr>
        <w:t>'</w:t>
      </w:r>
      <w:r w:rsidR="00D0556F" w:rsidRPr="00D0556F">
        <w:rPr>
          <w:rFonts w:ascii="Arial" w:hAnsi="Arial" w:cs="Arial"/>
          <w:sz w:val="24"/>
          <w:szCs w:val="24"/>
        </w:rPr>
        <w:t>re</w:t>
      </w:r>
      <w:r w:rsidRPr="00D0556F">
        <w:rPr>
          <w:rFonts w:ascii="Arial" w:hAnsi="Arial" w:cs="Arial"/>
          <w:sz w:val="24"/>
          <w:szCs w:val="24"/>
        </w:rPr>
        <w:t xml:space="preserve"> not doing me a favor by paying for things that they have already approved for the government to do” (2). </w:t>
      </w:r>
      <w:r w:rsidR="00D0556F">
        <w:rPr>
          <w:rFonts w:ascii="Arial" w:hAnsi="Arial" w:cs="Arial"/>
          <w:sz w:val="24"/>
          <w:szCs w:val="24"/>
        </w:rPr>
        <w:t xml:space="preserve">The presidents response is an affective </w:t>
      </w:r>
      <w:r w:rsidR="00D0556F" w:rsidRPr="00D0556F">
        <w:rPr>
          <w:rFonts w:ascii="Arial" w:hAnsi="Arial" w:cs="Arial"/>
          <w:sz w:val="24"/>
          <w:szCs w:val="24"/>
        </w:rPr>
        <w:lastRenderedPageBreak/>
        <w:t xml:space="preserve">example of a character based appeal because he is clearly stating that it isn’t his position to do anything. </w:t>
      </w:r>
      <w:r w:rsidRPr="00D0556F">
        <w:rPr>
          <w:rFonts w:ascii="Arial" w:hAnsi="Arial" w:cs="Arial"/>
          <w:sz w:val="24"/>
          <w:szCs w:val="24"/>
        </w:rPr>
        <w:t>He has all the power to him</w:t>
      </w:r>
      <w:r w:rsidR="00162AE7" w:rsidRPr="00D0556F">
        <w:rPr>
          <w:rFonts w:ascii="Arial" w:hAnsi="Arial" w:cs="Arial"/>
          <w:sz w:val="24"/>
          <w:szCs w:val="24"/>
        </w:rPr>
        <w:t xml:space="preserve">; he can say </w:t>
      </w:r>
      <w:r w:rsidR="00D0556F" w:rsidRPr="00D0556F">
        <w:rPr>
          <w:rFonts w:ascii="Arial" w:hAnsi="Arial" w:cs="Arial"/>
          <w:sz w:val="24"/>
          <w:szCs w:val="24"/>
        </w:rPr>
        <w:t>and do</w:t>
      </w:r>
      <w:r w:rsidR="00162AE7" w:rsidRPr="00D0556F">
        <w:rPr>
          <w:rFonts w:ascii="Arial" w:hAnsi="Arial" w:cs="Arial"/>
          <w:sz w:val="24"/>
          <w:szCs w:val="24"/>
        </w:rPr>
        <w:t xml:space="preserve"> whatever he wants. </w:t>
      </w:r>
    </w:p>
    <w:p w:rsidR="00162AE7" w:rsidRPr="00D0556F" w:rsidRDefault="00162AE7" w:rsidP="00682F25">
      <w:pPr>
        <w:pStyle w:val="NoSpacing"/>
        <w:spacing w:line="480" w:lineRule="auto"/>
        <w:rPr>
          <w:rFonts w:ascii="Arial" w:hAnsi="Arial" w:cs="Arial"/>
          <w:sz w:val="24"/>
          <w:szCs w:val="24"/>
        </w:rPr>
      </w:pPr>
      <w:r w:rsidRPr="00D0556F">
        <w:rPr>
          <w:rFonts w:ascii="Arial" w:hAnsi="Arial" w:cs="Arial"/>
          <w:sz w:val="24"/>
          <w:szCs w:val="24"/>
        </w:rPr>
        <w:tab/>
        <w:t xml:space="preserve">He also appeals to his </w:t>
      </w:r>
      <w:r w:rsidR="00D0556F" w:rsidRPr="00D0556F">
        <w:rPr>
          <w:rFonts w:ascii="Arial" w:hAnsi="Arial" w:cs="Arial"/>
          <w:sz w:val="24"/>
          <w:szCs w:val="24"/>
        </w:rPr>
        <w:t>audiences’</w:t>
      </w:r>
      <w:r w:rsidRPr="00D0556F">
        <w:rPr>
          <w:rFonts w:ascii="Arial" w:hAnsi="Arial" w:cs="Arial"/>
          <w:sz w:val="24"/>
          <w:szCs w:val="24"/>
        </w:rPr>
        <w:t xml:space="preserve"> sense of logic several times. When asked about being prepared for significant glitches as heath care exchanges go up for businesses in the coming days and months, he explains, “of course, the same was true with </w:t>
      </w:r>
      <w:r w:rsidR="00D0556F" w:rsidRPr="00D0556F">
        <w:rPr>
          <w:rFonts w:ascii="Arial" w:hAnsi="Arial" w:cs="Arial"/>
          <w:sz w:val="24"/>
          <w:szCs w:val="24"/>
        </w:rPr>
        <w:t>Medicare</w:t>
      </w:r>
      <w:r w:rsidRPr="00D0556F">
        <w:rPr>
          <w:rFonts w:ascii="Arial" w:hAnsi="Arial" w:cs="Arial"/>
          <w:sz w:val="24"/>
          <w:szCs w:val="24"/>
        </w:rPr>
        <w:t xml:space="preserve"> and </w:t>
      </w:r>
      <w:r w:rsidR="00D0556F" w:rsidRPr="00D0556F">
        <w:rPr>
          <w:rFonts w:ascii="Arial" w:hAnsi="Arial" w:cs="Arial"/>
          <w:sz w:val="24"/>
          <w:szCs w:val="24"/>
        </w:rPr>
        <w:t>Social</w:t>
      </w:r>
      <w:r w:rsidRPr="00D0556F">
        <w:rPr>
          <w:rFonts w:ascii="Arial" w:hAnsi="Arial" w:cs="Arial"/>
          <w:sz w:val="24"/>
          <w:szCs w:val="24"/>
        </w:rPr>
        <w:t xml:space="preserve"> Security and every other social program </w:t>
      </w:r>
      <w:r w:rsidR="00D0556F" w:rsidRPr="00D0556F">
        <w:rPr>
          <w:rFonts w:ascii="Arial" w:hAnsi="Arial" w:cs="Arial"/>
          <w:sz w:val="24"/>
          <w:szCs w:val="24"/>
        </w:rPr>
        <w:t>we’ve</w:t>
      </w:r>
      <w:r w:rsidRPr="00D0556F">
        <w:rPr>
          <w:rFonts w:ascii="Arial" w:hAnsi="Arial" w:cs="Arial"/>
          <w:sz w:val="24"/>
          <w:szCs w:val="24"/>
        </w:rPr>
        <w:t xml:space="preserve"> set up”(5). The </w:t>
      </w:r>
      <w:r w:rsidR="00D0556F" w:rsidRPr="00D0556F">
        <w:rPr>
          <w:rFonts w:ascii="Arial" w:hAnsi="Arial" w:cs="Arial"/>
          <w:sz w:val="24"/>
          <w:szCs w:val="24"/>
        </w:rPr>
        <w:t>president’s</w:t>
      </w:r>
      <w:r w:rsidRPr="00D0556F">
        <w:rPr>
          <w:rFonts w:ascii="Arial" w:hAnsi="Arial" w:cs="Arial"/>
          <w:sz w:val="24"/>
          <w:szCs w:val="24"/>
        </w:rPr>
        <w:t xml:space="preserve"> response is an affective example of logical appeal because he is making the American people realize that great programs have started out with glitches and made it. It makes the people think the Affordable Care Act will be the same way.</w:t>
      </w:r>
    </w:p>
    <w:p w:rsidR="00162AE7" w:rsidRPr="00D0556F" w:rsidRDefault="00162AE7" w:rsidP="00682F25">
      <w:pPr>
        <w:pStyle w:val="NoSpacing"/>
        <w:spacing w:line="480" w:lineRule="auto"/>
        <w:rPr>
          <w:rFonts w:ascii="Arial" w:hAnsi="Arial" w:cs="Arial"/>
          <w:sz w:val="24"/>
          <w:szCs w:val="24"/>
        </w:rPr>
      </w:pPr>
      <w:r w:rsidRPr="00D0556F">
        <w:rPr>
          <w:rFonts w:ascii="Arial" w:hAnsi="Arial" w:cs="Arial"/>
          <w:sz w:val="24"/>
          <w:szCs w:val="24"/>
        </w:rPr>
        <w:tab/>
        <w:t xml:space="preserve">Another way the president appeals to his audience is </w:t>
      </w:r>
      <w:r w:rsidR="00D0556F" w:rsidRPr="00D0556F">
        <w:rPr>
          <w:rFonts w:ascii="Arial" w:hAnsi="Arial" w:cs="Arial"/>
          <w:sz w:val="24"/>
          <w:szCs w:val="24"/>
        </w:rPr>
        <w:t xml:space="preserve">their sense of emotion. When asked about the debt limit, Obama preaches what he is going through. “At that point, any president is subject to that kind of blackmail continuously” (3). The presidents response is and affective example of emotional appeal because he wants you to feel bad for him. He wants America to understand what he goes through. </w:t>
      </w:r>
    </w:p>
    <w:p w:rsidR="00D0556F" w:rsidRPr="00D0556F" w:rsidRDefault="00D0556F" w:rsidP="00682F25">
      <w:pPr>
        <w:pStyle w:val="NoSpacing"/>
        <w:spacing w:line="480" w:lineRule="auto"/>
        <w:rPr>
          <w:rFonts w:ascii="Arial" w:hAnsi="Arial" w:cs="Arial"/>
          <w:sz w:val="24"/>
          <w:szCs w:val="24"/>
        </w:rPr>
      </w:pPr>
      <w:r w:rsidRPr="00D0556F">
        <w:rPr>
          <w:rFonts w:ascii="Arial" w:hAnsi="Arial" w:cs="Arial"/>
          <w:sz w:val="24"/>
          <w:szCs w:val="24"/>
        </w:rPr>
        <w:tab/>
        <w:t xml:space="preserve">In conclusion, President Obama used rhetorical appeals affectively throughout the interview. He appealed to his audience </w:t>
      </w:r>
      <w:r>
        <w:rPr>
          <w:rFonts w:ascii="Arial" w:hAnsi="Arial" w:cs="Arial"/>
          <w:sz w:val="24"/>
          <w:szCs w:val="24"/>
        </w:rPr>
        <w:t>by</w:t>
      </w:r>
      <w:r w:rsidRPr="00D0556F">
        <w:rPr>
          <w:rFonts w:ascii="Arial" w:hAnsi="Arial" w:cs="Arial"/>
          <w:sz w:val="24"/>
          <w:szCs w:val="24"/>
        </w:rPr>
        <w:t xml:space="preserve"> using character, logical and emotional appeals.</w:t>
      </w:r>
    </w:p>
    <w:p w:rsidR="00682F25" w:rsidRDefault="00682F25" w:rsidP="00682F25">
      <w:pPr>
        <w:pStyle w:val="NoSpacing"/>
        <w:spacing w:line="480" w:lineRule="auto"/>
      </w:pPr>
      <w:r>
        <w:tab/>
      </w:r>
    </w:p>
    <w:sectPr w:rsidR="00682F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F25"/>
    <w:rsid w:val="00162AE7"/>
    <w:rsid w:val="00276E35"/>
    <w:rsid w:val="00467967"/>
    <w:rsid w:val="00682F25"/>
    <w:rsid w:val="00C832C4"/>
    <w:rsid w:val="00D0556F"/>
    <w:rsid w:val="00F17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2F2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2F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aimee gronning</dc:creator>
  <cp:lastModifiedBy>aimee gronning</cp:lastModifiedBy>
  <cp:revision>1</cp:revision>
  <dcterms:created xsi:type="dcterms:W3CDTF">2013-10-23T04:49:00Z</dcterms:created>
  <dcterms:modified xsi:type="dcterms:W3CDTF">2013-10-23T05:40:00Z</dcterms:modified>
</cp:coreProperties>
</file>